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A" w:rsidRPr="00861BB7" w:rsidRDefault="00412C3A" w:rsidP="00412C3A">
      <w:pPr>
        <w:rPr>
          <w:b/>
        </w:rPr>
      </w:pPr>
      <w:r w:rsidRPr="00861BB7">
        <w:rPr>
          <w:b/>
        </w:rPr>
        <w:t xml:space="preserve">R.N.Quluzadənin Azərbaycan Respublikasının rabitə və yüksək </w:t>
      </w:r>
      <w:bookmarkStart w:id="0" w:name="_GoBack"/>
      <w:bookmarkEnd w:id="0"/>
      <w:r w:rsidRPr="00861BB7">
        <w:rPr>
          <w:b/>
        </w:rPr>
        <w:t>texnologiyalar naziri təyin edilməsi haqqında Azərbaycan Respublikası Prezidentinin Sərəncamı</w:t>
      </w:r>
    </w:p>
    <w:p w:rsidR="00861BB7" w:rsidRDefault="00861BB7" w:rsidP="00412C3A"/>
    <w:p w:rsidR="00412C3A" w:rsidRDefault="00412C3A" w:rsidP="00412C3A">
      <w:r>
        <w:t>Azərbaycan Respublikası Konstitusiyasının 109-cu maddəsinin 5-ci bəndini rəhbər tutaraq qərara alıram:</w:t>
      </w:r>
    </w:p>
    <w:p w:rsidR="00412C3A" w:rsidRDefault="00412C3A" w:rsidP="00412C3A"/>
    <w:p w:rsidR="00412C3A" w:rsidRDefault="00412C3A" w:rsidP="00412C3A">
      <w:r>
        <w:t>Ramin Namiq oğlu Quluzadə Azərbaycan Respublikasının rabitə və yüksək texnologiyalar naziri təyin edilsin.</w:t>
      </w:r>
    </w:p>
    <w:p w:rsidR="00412C3A" w:rsidRDefault="00412C3A" w:rsidP="00412C3A"/>
    <w:p w:rsidR="00412C3A" w:rsidRPr="00861BB7" w:rsidRDefault="00412C3A" w:rsidP="00412C3A">
      <w:pPr>
        <w:rPr>
          <w:b/>
        </w:rPr>
      </w:pPr>
      <w:r w:rsidRPr="00861BB7">
        <w:rPr>
          <w:b/>
        </w:rPr>
        <w:t>İlham Əliyev</w:t>
      </w:r>
    </w:p>
    <w:p w:rsidR="00412C3A" w:rsidRPr="00861BB7" w:rsidRDefault="00412C3A" w:rsidP="00412C3A">
      <w:pPr>
        <w:rPr>
          <w:b/>
        </w:rPr>
      </w:pPr>
    </w:p>
    <w:p w:rsidR="00412C3A" w:rsidRPr="00861BB7" w:rsidRDefault="00412C3A" w:rsidP="00412C3A">
      <w:pPr>
        <w:rPr>
          <w:b/>
        </w:rPr>
      </w:pPr>
      <w:r w:rsidRPr="00861BB7">
        <w:rPr>
          <w:b/>
        </w:rPr>
        <w:t>Azərbaycan Respublikasının Prezidenti</w:t>
      </w:r>
    </w:p>
    <w:p w:rsidR="00412C3A" w:rsidRPr="00861BB7" w:rsidRDefault="00412C3A" w:rsidP="00412C3A">
      <w:pPr>
        <w:rPr>
          <w:b/>
        </w:rPr>
      </w:pPr>
    </w:p>
    <w:p w:rsidR="00567F99" w:rsidRPr="00861BB7" w:rsidRDefault="00412C3A" w:rsidP="00412C3A">
      <w:pPr>
        <w:rPr>
          <w:b/>
        </w:rPr>
      </w:pPr>
      <w:r w:rsidRPr="00861BB7">
        <w:rPr>
          <w:b/>
        </w:rPr>
        <w:t>Bakı şəhə</w:t>
      </w:r>
      <w:r w:rsidR="00DC1882">
        <w:rPr>
          <w:b/>
        </w:rPr>
        <w:t xml:space="preserve">ri, </w:t>
      </w:r>
      <w:r w:rsidRPr="00861BB7">
        <w:rPr>
          <w:b/>
        </w:rPr>
        <w:t>15 yanvar 2016-cı il</w:t>
      </w:r>
    </w:p>
    <w:sectPr w:rsidR="00567F99" w:rsidRPr="00861B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3A"/>
    <w:rsid w:val="00244D07"/>
    <w:rsid w:val="00412C3A"/>
    <w:rsid w:val="00567F99"/>
    <w:rsid w:val="006A34F0"/>
    <w:rsid w:val="00861BB7"/>
    <w:rsid w:val="00D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0A95-16AC-45A9-AA8C-D9A3DB2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Adilova</dc:creator>
  <cp:lastModifiedBy>Ramil Abutalibov</cp:lastModifiedBy>
  <cp:revision>2</cp:revision>
  <dcterms:created xsi:type="dcterms:W3CDTF">2016-09-19T11:27:00Z</dcterms:created>
  <dcterms:modified xsi:type="dcterms:W3CDTF">2016-09-19T11:27:00Z</dcterms:modified>
</cp:coreProperties>
</file>